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56"/>
        <w:gridCol w:w="1479"/>
        <w:gridCol w:w="1536"/>
        <w:gridCol w:w="1646"/>
      </w:tblGrid>
      <w:tr w:rsidR="004F7267" w:rsidRPr="00DA7DB0" w14:paraId="2E70BCB6" w14:textId="77777777" w:rsidTr="0031034F">
        <w:tc>
          <w:tcPr>
            <w:tcW w:w="9322" w:type="dxa"/>
            <w:gridSpan w:val="8"/>
          </w:tcPr>
          <w:p w14:paraId="0BCF6560" w14:textId="77777777" w:rsidR="004F7267" w:rsidRPr="00DA7DB0" w:rsidRDefault="004F7267" w:rsidP="00DA7DB0">
            <w:pPr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b/>
                <w:szCs w:val="24"/>
              </w:rPr>
              <w:t>Vysoká škola:</w:t>
            </w:r>
            <w:r w:rsidRPr="00DA7DB0">
              <w:rPr>
                <w:szCs w:val="24"/>
              </w:rPr>
              <w:t xml:space="preserve"> Katolícka univerzita</w:t>
            </w:r>
            <w:r w:rsidR="00217608" w:rsidRPr="00DA7DB0">
              <w:rPr>
                <w:szCs w:val="24"/>
              </w:rPr>
              <w:t xml:space="preserve"> v Ružomberku</w:t>
            </w:r>
          </w:p>
        </w:tc>
      </w:tr>
      <w:tr w:rsidR="004F7267" w:rsidRPr="00DA7DB0" w14:paraId="62A5C810" w14:textId="77777777" w:rsidTr="0031034F">
        <w:tc>
          <w:tcPr>
            <w:tcW w:w="9322" w:type="dxa"/>
            <w:gridSpan w:val="8"/>
          </w:tcPr>
          <w:p w14:paraId="36046BBB" w14:textId="006B7498" w:rsidR="004F7267" w:rsidRPr="00DA7DB0" w:rsidRDefault="004F7267" w:rsidP="00DA7DB0">
            <w:pPr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b/>
                <w:szCs w:val="24"/>
              </w:rPr>
              <w:t>Fakulta:</w:t>
            </w:r>
            <w:r w:rsidRPr="00DA7DB0">
              <w:rPr>
                <w:szCs w:val="24"/>
              </w:rPr>
              <w:t xml:space="preserve"> </w:t>
            </w:r>
            <w:r w:rsidR="0097144A" w:rsidRPr="00DA7DB0">
              <w:rPr>
                <w:szCs w:val="24"/>
              </w:rPr>
              <w:t>Teologická</w:t>
            </w:r>
          </w:p>
        </w:tc>
      </w:tr>
      <w:tr w:rsidR="004F7267" w:rsidRPr="00DA7DB0" w14:paraId="5E9D7E9C" w14:textId="77777777" w:rsidTr="0031034F">
        <w:trPr>
          <w:trHeight w:val="286"/>
        </w:trPr>
        <w:tc>
          <w:tcPr>
            <w:tcW w:w="4243" w:type="dxa"/>
            <w:gridSpan w:val="3"/>
          </w:tcPr>
          <w:p w14:paraId="0CF8F392" w14:textId="2A4C0F00" w:rsidR="004F7267" w:rsidRPr="00DA7DB0" w:rsidRDefault="004F7267" w:rsidP="003E47DB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DA7DB0">
              <w:rPr>
                <w:b/>
                <w:szCs w:val="24"/>
              </w:rPr>
              <w:t xml:space="preserve">Kód predmetu: </w:t>
            </w:r>
            <w:r w:rsidR="003E47DB">
              <w:rPr>
                <w:rFonts w:ascii="TimesNewRoman" w:eastAsiaTheme="minorHAnsi" w:hAnsi="TimesNewRoman" w:cs="TimesNewRoman"/>
                <w:szCs w:val="24"/>
                <w:lang w:eastAsia="en-US"/>
              </w:rPr>
              <w:t>TI TF/</w:t>
            </w:r>
            <w:r w:rsidR="003E47DB"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 </w:t>
            </w:r>
            <w:r w:rsidR="003E47DB">
              <w:rPr>
                <w:rFonts w:ascii="TimesNewRoman" w:eastAsiaTheme="minorHAnsi" w:hAnsi="TimesNewRoman" w:cs="TimesNewRoman"/>
                <w:szCs w:val="24"/>
                <w:lang w:eastAsia="en-US"/>
              </w:rPr>
              <w:t>KU/18</w:t>
            </w:r>
          </w:p>
        </w:tc>
        <w:tc>
          <w:tcPr>
            <w:tcW w:w="5079" w:type="dxa"/>
            <w:gridSpan w:val="5"/>
          </w:tcPr>
          <w:p w14:paraId="45A4CEC7" w14:textId="355C584B" w:rsidR="004F7267" w:rsidRPr="00DA7DB0" w:rsidRDefault="004F7267" w:rsidP="00DA7DB0">
            <w:pPr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b/>
                <w:szCs w:val="24"/>
              </w:rPr>
              <w:t xml:space="preserve">Názov predmetu: </w:t>
            </w:r>
            <w:r w:rsidR="00233E17" w:rsidRPr="00DA7DB0">
              <w:rPr>
                <w:szCs w:val="24"/>
              </w:rPr>
              <w:t xml:space="preserve">Kooperatívne </w:t>
            </w:r>
            <w:r w:rsidR="00E902E0" w:rsidRPr="00DA7DB0">
              <w:rPr>
                <w:szCs w:val="24"/>
              </w:rPr>
              <w:t xml:space="preserve">a projektové </w:t>
            </w:r>
            <w:r w:rsidR="00233E17" w:rsidRPr="00DA7DB0">
              <w:rPr>
                <w:szCs w:val="24"/>
              </w:rPr>
              <w:t>učenie</w:t>
            </w:r>
          </w:p>
        </w:tc>
      </w:tr>
      <w:tr w:rsidR="004F7267" w:rsidRPr="00DA7DB0" w14:paraId="64B652E7" w14:textId="77777777" w:rsidTr="0031034F">
        <w:trPr>
          <w:trHeight w:val="286"/>
        </w:trPr>
        <w:tc>
          <w:tcPr>
            <w:tcW w:w="9322" w:type="dxa"/>
            <w:gridSpan w:val="8"/>
          </w:tcPr>
          <w:p w14:paraId="5B0F0A1A" w14:textId="77777777" w:rsidR="004F7267" w:rsidRPr="00DA7DB0" w:rsidRDefault="004F7267" w:rsidP="00DA7DB0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DA7DB0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6B0362B5" w14:textId="557B3941" w:rsidR="004F7267" w:rsidRPr="00DA7DB0" w:rsidRDefault="004F7267" w:rsidP="00DA7DB0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DA7DB0">
              <w:rPr>
                <w:rFonts w:eastAsia="MS Mincho"/>
                <w:b/>
                <w:szCs w:val="24"/>
              </w:rPr>
              <w:t xml:space="preserve">Typ predmetu (P, PV, V): </w:t>
            </w:r>
            <w:r w:rsidR="000612A7" w:rsidRPr="00DA7DB0">
              <w:rPr>
                <w:rFonts w:eastAsia="MS Mincho"/>
                <w:szCs w:val="24"/>
              </w:rPr>
              <w:t>Povinn</w:t>
            </w:r>
            <w:r w:rsidR="00E902E0" w:rsidRPr="00DA7DB0">
              <w:rPr>
                <w:rFonts w:eastAsia="MS Mincho"/>
                <w:szCs w:val="24"/>
              </w:rPr>
              <w:t>e voliteľný</w:t>
            </w:r>
            <w:r w:rsidR="000612A7" w:rsidRPr="00DA7DB0">
              <w:rPr>
                <w:rFonts w:eastAsia="MS Mincho"/>
                <w:szCs w:val="24"/>
              </w:rPr>
              <w:t xml:space="preserve"> predmet</w:t>
            </w:r>
          </w:p>
          <w:p w14:paraId="7BEE9CBB" w14:textId="7E624EBB" w:rsidR="004F7267" w:rsidRPr="00DA7DB0" w:rsidRDefault="004F7267" w:rsidP="00DA7DB0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DA7DB0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  <w:r w:rsidR="00233E17" w:rsidRPr="00DA7DB0">
              <w:rPr>
                <w:rFonts w:eastAsia="MS Mincho"/>
                <w:szCs w:val="24"/>
              </w:rPr>
              <w:t>13</w:t>
            </w:r>
          </w:p>
          <w:p w14:paraId="3C59B68A" w14:textId="31C8A4E7" w:rsidR="0097144A" w:rsidRPr="00DA7DB0" w:rsidRDefault="0097144A" w:rsidP="00DA7DB0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DA7DB0">
              <w:rPr>
                <w:rFonts w:eastAsia="MS Mincho"/>
                <w:b/>
                <w:szCs w:val="24"/>
              </w:rPr>
              <w:t>Týždenný:</w:t>
            </w:r>
            <w:r w:rsidRPr="00DA7DB0">
              <w:rPr>
                <w:rFonts w:eastAsia="MS Mincho"/>
                <w:szCs w:val="24"/>
              </w:rPr>
              <w:t xml:space="preserve"> </w:t>
            </w:r>
            <w:r w:rsidR="00233E17" w:rsidRPr="00DA7DB0">
              <w:rPr>
                <w:rFonts w:eastAsia="MS Mincho"/>
                <w:szCs w:val="24"/>
              </w:rPr>
              <w:t>1</w:t>
            </w:r>
            <w:r w:rsidRPr="00DA7DB0">
              <w:rPr>
                <w:rFonts w:eastAsia="MS Mincho"/>
                <w:szCs w:val="24"/>
              </w:rPr>
              <w:t xml:space="preserve">/0                     </w:t>
            </w:r>
            <w:r w:rsidRPr="00DA7DB0">
              <w:rPr>
                <w:rFonts w:eastAsia="MS Mincho"/>
                <w:b/>
                <w:szCs w:val="24"/>
              </w:rPr>
              <w:t xml:space="preserve">Za obdobie štúdia: </w:t>
            </w:r>
            <w:r w:rsidR="00233E17" w:rsidRPr="00DA7DB0">
              <w:rPr>
                <w:rFonts w:eastAsia="MS Mincho"/>
                <w:szCs w:val="24"/>
              </w:rPr>
              <w:t>13</w:t>
            </w:r>
            <w:r w:rsidRPr="00DA7DB0">
              <w:rPr>
                <w:rFonts w:eastAsia="MS Mincho"/>
                <w:szCs w:val="24"/>
              </w:rPr>
              <w:t>/0</w:t>
            </w:r>
          </w:p>
          <w:p w14:paraId="6B16FDD2" w14:textId="76A596F3" w:rsidR="004F7267" w:rsidRPr="00DA7DB0" w:rsidRDefault="004F7267" w:rsidP="00DA7DB0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DA7DB0">
              <w:rPr>
                <w:rFonts w:eastAsia="MS Mincho"/>
                <w:b/>
                <w:bCs/>
                <w:szCs w:val="24"/>
              </w:rPr>
              <w:t xml:space="preserve">Forma štúdia: </w:t>
            </w:r>
            <w:r w:rsidRPr="00DA7DB0">
              <w:rPr>
                <w:rFonts w:eastAsia="MS Mincho"/>
                <w:bCs/>
                <w:szCs w:val="24"/>
              </w:rPr>
              <w:t xml:space="preserve">denná, </w:t>
            </w:r>
            <w:r w:rsidR="003E47DB">
              <w:rPr>
                <w:rFonts w:eastAsia="MS Mincho"/>
                <w:bCs/>
                <w:szCs w:val="24"/>
              </w:rPr>
              <w:t>externá</w:t>
            </w:r>
          </w:p>
          <w:p w14:paraId="6C146011" w14:textId="77777777" w:rsidR="004F7267" w:rsidRPr="00DA7DB0" w:rsidRDefault="004F7267" w:rsidP="00DA7DB0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DA7DB0">
              <w:rPr>
                <w:rFonts w:eastAsia="MS Mincho"/>
                <w:b/>
                <w:bCs/>
                <w:szCs w:val="24"/>
              </w:rPr>
              <w:t xml:space="preserve">Metóda štúdia: </w:t>
            </w:r>
            <w:r w:rsidRPr="00DA7DB0">
              <w:rPr>
                <w:rFonts w:eastAsia="MS Mincho"/>
                <w:bCs/>
                <w:szCs w:val="24"/>
              </w:rPr>
              <w:t>kombinovaná</w:t>
            </w:r>
          </w:p>
        </w:tc>
      </w:tr>
      <w:tr w:rsidR="00E902E0" w:rsidRPr="00DA7DB0" w14:paraId="62F07F14" w14:textId="77777777" w:rsidTr="00310313">
        <w:trPr>
          <w:trHeight w:val="286"/>
        </w:trPr>
        <w:tc>
          <w:tcPr>
            <w:tcW w:w="4661" w:type="dxa"/>
            <w:gridSpan w:val="5"/>
          </w:tcPr>
          <w:p w14:paraId="0C703246" w14:textId="29084EEF" w:rsidR="00E902E0" w:rsidRPr="00DA7DB0" w:rsidRDefault="00E902E0" w:rsidP="00DA7DB0">
            <w:pPr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b/>
                <w:szCs w:val="24"/>
              </w:rPr>
              <w:t xml:space="preserve">Počet kreditov: </w:t>
            </w:r>
            <w:r w:rsidR="00DA7DB0" w:rsidRPr="00DA7DB0">
              <w:rPr>
                <w:b/>
                <w:szCs w:val="24"/>
              </w:rPr>
              <w:t>2</w:t>
            </w:r>
            <w:r w:rsidRPr="00DA7DB0">
              <w:rPr>
                <w:szCs w:val="24"/>
              </w:rPr>
              <w:t>.</w:t>
            </w:r>
          </w:p>
        </w:tc>
        <w:tc>
          <w:tcPr>
            <w:tcW w:w="4661" w:type="dxa"/>
            <w:gridSpan w:val="3"/>
          </w:tcPr>
          <w:p w14:paraId="419742F5" w14:textId="128E6EC1" w:rsidR="00E902E0" w:rsidRPr="00DA7DB0" w:rsidRDefault="00E902E0" w:rsidP="00DA7DB0">
            <w:pPr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b/>
                <w:szCs w:val="24"/>
              </w:rPr>
              <w:t xml:space="preserve">Pracovná záťaž: </w:t>
            </w:r>
            <w:r w:rsidR="003E47DB">
              <w:rPr>
                <w:b/>
                <w:szCs w:val="24"/>
              </w:rPr>
              <w:t>50</w:t>
            </w:r>
          </w:p>
        </w:tc>
      </w:tr>
      <w:tr w:rsidR="004F7267" w:rsidRPr="00DA7DB0" w14:paraId="492C17A2" w14:textId="77777777" w:rsidTr="0031034F">
        <w:tc>
          <w:tcPr>
            <w:tcW w:w="9322" w:type="dxa"/>
            <w:gridSpan w:val="8"/>
          </w:tcPr>
          <w:p w14:paraId="3F480672" w14:textId="3B7401BF" w:rsidR="004F7267" w:rsidRPr="00DA7DB0" w:rsidRDefault="004F7267" w:rsidP="00DA7DB0">
            <w:pPr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b/>
                <w:szCs w:val="24"/>
              </w:rPr>
              <w:t>Odporúčaný semester/trimester štúdia:</w:t>
            </w:r>
            <w:r w:rsidRPr="00DA7DB0">
              <w:rPr>
                <w:szCs w:val="24"/>
              </w:rPr>
              <w:t xml:space="preserve"> </w:t>
            </w:r>
            <w:r w:rsidR="00E902E0" w:rsidRPr="00DA7DB0">
              <w:rPr>
                <w:szCs w:val="24"/>
              </w:rPr>
              <w:t xml:space="preserve"> </w:t>
            </w:r>
            <w:r w:rsidR="00DA7DB0" w:rsidRPr="00DA7DB0">
              <w:rPr>
                <w:szCs w:val="24"/>
              </w:rPr>
              <w:t>1</w:t>
            </w:r>
            <w:r w:rsidR="00E902E0" w:rsidRPr="00DA7DB0">
              <w:rPr>
                <w:szCs w:val="24"/>
              </w:rPr>
              <w:t>.</w:t>
            </w:r>
          </w:p>
        </w:tc>
      </w:tr>
      <w:tr w:rsidR="004F7267" w:rsidRPr="00DA7DB0" w14:paraId="24EE7C1C" w14:textId="77777777" w:rsidTr="0031034F">
        <w:tc>
          <w:tcPr>
            <w:tcW w:w="9322" w:type="dxa"/>
            <w:gridSpan w:val="8"/>
          </w:tcPr>
          <w:p w14:paraId="3B9381FC" w14:textId="77777777" w:rsidR="004F7267" w:rsidRPr="00DA7DB0" w:rsidRDefault="004F7267" w:rsidP="00DA7DB0">
            <w:pPr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b/>
                <w:szCs w:val="24"/>
              </w:rPr>
              <w:t>Stupeň štúdia:</w:t>
            </w:r>
            <w:r w:rsidRPr="00DA7DB0">
              <w:rPr>
                <w:szCs w:val="24"/>
              </w:rPr>
              <w:t xml:space="preserve"> </w:t>
            </w:r>
            <w:r w:rsidR="0070406C" w:rsidRPr="00DA7DB0">
              <w:rPr>
                <w:szCs w:val="24"/>
              </w:rPr>
              <w:t>2</w:t>
            </w:r>
            <w:r w:rsidRPr="00DA7DB0">
              <w:rPr>
                <w:szCs w:val="24"/>
              </w:rPr>
              <w:t xml:space="preserve">. </w:t>
            </w:r>
          </w:p>
        </w:tc>
      </w:tr>
      <w:tr w:rsidR="004F7267" w:rsidRPr="00DA7DB0" w14:paraId="0C9E3F18" w14:textId="77777777" w:rsidTr="0031034F">
        <w:tc>
          <w:tcPr>
            <w:tcW w:w="9322" w:type="dxa"/>
            <w:gridSpan w:val="8"/>
          </w:tcPr>
          <w:p w14:paraId="6C1C16A9" w14:textId="77777777" w:rsidR="004F7267" w:rsidRPr="00DA7DB0" w:rsidRDefault="004F7267" w:rsidP="00DA7DB0">
            <w:pPr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b/>
                <w:szCs w:val="24"/>
              </w:rPr>
              <w:t>Podmieňujúce predmety:</w:t>
            </w:r>
            <w:r w:rsidRPr="00DA7DB0">
              <w:rPr>
                <w:szCs w:val="24"/>
              </w:rPr>
              <w:t xml:space="preserve">  nie sú</w:t>
            </w:r>
          </w:p>
        </w:tc>
      </w:tr>
      <w:tr w:rsidR="004F7267" w:rsidRPr="00DA7DB0" w14:paraId="442D4DC2" w14:textId="77777777" w:rsidTr="0031034F">
        <w:tc>
          <w:tcPr>
            <w:tcW w:w="9322" w:type="dxa"/>
            <w:gridSpan w:val="8"/>
          </w:tcPr>
          <w:p w14:paraId="2DE72C33" w14:textId="77777777" w:rsidR="004F7267" w:rsidRPr="00DA7DB0" w:rsidRDefault="004F7267" w:rsidP="00DA7DB0">
            <w:pPr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b/>
                <w:szCs w:val="24"/>
              </w:rPr>
              <w:t xml:space="preserve">Podmienky na absolvovanie predmetu: </w:t>
            </w:r>
          </w:p>
          <w:p w14:paraId="17AFD19E" w14:textId="77777777" w:rsidR="00E902E0" w:rsidRPr="00DA7DB0" w:rsidRDefault="00233E17" w:rsidP="00DA7D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DA7DB0">
              <w:rPr>
                <w:color w:val="595959" w:themeColor="text1" w:themeTint="A6"/>
                <w:szCs w:val="24"/>
              </w:rPr>
              <w:t>Študent vypracuje a v diskusii obháji prácu, v ktorej preukáže schopnosť aplikovať metódy kooperatívneho vyučovania v predmete náboženská výchova v rozsahu min. 4 strany A4 - 30 percent z celkového hodnotenia. Absolvuje záverečnú skúšku – 70 percent z celkového hodnotenia</w:t>
            </w:r>
            <w:r w:rsidRPr="00DA7DB0">
              <w:rPr>
                <w:szCs w:val="24"/>
                <w:lang w:eastAsia="cs-CZ"/>
              </w:rPr>
              <w:t xml:space="preserve">. Na úspešné absolvovanie predmetu je potrebné získať minimálne 60 percent bodov z každej hodnotenej oblasti. </w:t>
            </w:r>
          </w:p>
          <w:p w14:paraId="12AC8C6F" w14:textId="77777777" w:rsidR="00E902E0" w:rsidRPr="00DA7DB0" w:rsidRDefault="00E902E0" w:rsidP="00DA7DB0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szCs w:val="24"/>
              </w:rPr>
              <w:t>Hodnotenie predmetu: A –100%-93%, B – 92%-85%, C – 84%-77%, D – 76%-69%, E – 68%-60%, FX – 59%- 0%.</w:t>
            </w:r>
          </w:p>
          <w:p w14:paraId="12D9AF78" w14:textId="5F8D1221" w:rsidR="004F7267" w:rsidRPr="00DA7DB0" w:rsidRDefault="00233E17" w:rsidP="00DA7D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szCs w:val="24"/>
                <w:lang w:eastAsia="cs-CZ"/>
              </w:rPr>
              <w:t>Hodnotenie študijných výsledkov študenta v rámci štúdia predmetu sa uskutočňuje v zmysle Študijného poriadku Teologickej</w:t>
            </w:r>
            <w:r w:rsidRPr="00DA7DB0">
              <w:rPr>
                <w:color w:val="595959" w:themeColor="text1" w:themeTint="A6"/>
                <w:szCs w:val="24"/>
              </w:rPr>
              <w:t xml:space="preserve"> fakulty KU, čl. 11. </w:t>
            </w:r>
            <w:r w:rsidR="003E47DB">
              <w:rPr>
                <w:color w:val="595959" w:themeColor="text1" w:themeTint="A6"/>
                <w:szCs w:val="24"/>
              </w:rPr>
              <w:t xml:space="preserve"> </w:t>
            </w:r>
            <w:r w:rsidR="003E47DB" w:rsidRPr="00EA38CD">
              <w:rPr>
                <w:szCs w:val="24"/>
              </w:rPr>
              <w:t xml:space="preserve">Celková záťaž študenta: </w:t>
            </w:r>
            <w:r w:rsidR="003E47DB">
              <w:rPr>
                <w:szCs w:val="24"/>
              </w:rPr>
              <w:t>50</w:t>
            </w:r>
            <w:r w:rsidR="003E47DB" w:rsidRPr="00EA38CD">
              <w:rPr>
                <w:szCs w:val="24"/>
              </w:rPr>
              <w:t xml:space="preserve"> hodín, z toho </w:t>
            </w:r>
            <w:r w:rsidR="003E47DB">
              <w:rPr>
                <w:szCs w:val="24"/>
              </w:rPr>
              <w:t>13</w:t>
            </w:r>
            <w:r w:rsidR="003E47DB" w:rsidRPr="00EA38CD">
              <w:rPr>
                <w:szCs w:val="24"/>
              </w:rPr>
              <w:t xml:space="preserve"> hodín prednáška/semináre, </w:t>
            </w:r>
            <w:r w:rsidR="003E47DB">
              <w:rPr>
                <w:szCs w:val="24"/>
              </w:rPr>
              <w:t>23</w:t>
            </w:r>
            <w:r w:rsidR="003E47DB" w:rsidRPr="00EA38CD">
              <w:rPr>
                <w:szCs w:val="24"/>
              </w:rPr>
              <w:t xml:space="preserve"> hodín samoštúdium - vypracovanie seminárnej práce, </w:t>
            </w:r>
            <w:r w:rsidR="003E47DB">
              <w:rPr>
                <w:szCs w:val="24"/>
              </w:rPr>
              <w:t>14</w:t>
            </w:r>
            <w:r w:rsidR="003E47DB" w:rsidRPr="00EA38CD">
              <w:rPr>
                <w:szCs w:val="24"/>
              </w:rPr>
              <w:t xml:space="preserve"> hodín príprava na záverečnú skúšku.</w:t>
            </w:r>
          </w:p>
        </w:tc>
      </w:tr>
      <w:tr w:rsidR="004F7267" w:rsidRPr="00DA7DB0" w14:paraId="7D1E8A34" w14:textId="77777777" w:rsidTr="0031034F">
        <w:tc>
          <w:tcPr>
            <w:tcW w:w="9322" w:type="dxa"/>
            <w:gridSpan w:val="8"/>
          </w:tcPr>
          <w:p w14:paraId="435A0335" w14:textId="5C78AE87" w:rsidR="00A118A0" w:rsidRPr="00DA7DB0" w:rsidRDefault="004F7267" w:rsidP="00DA7DB0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DA7DB0">
              <w:rPr>
                <w:b/>
                <w:szCs w:val="24"/>
              </w:rPr>
              <w:t xml:space="preserve">Výsledky vzdelávania: </w:t>
            </w:r>
          </w:p>
          <w:p w14:paraId="5D60783C" w14:textId="53599607" w:rsidR="00233E17" w:rsidRPr="00DA7DB0" w:rsidRDefault="00233E17" w:rsidP="00DA7DB0">
            <w:pPr>
              <w:spacing w:after="0"/>
              <w:jc w:val="both"/>
              <w:rPr>
                <w:rFonts w:eastAsia="FreeSerifItalic"/>
                <w:szCs w:val="24"/>
              </w:rPr>
            </w:pPr>
            <w:r w:rsidRPr="00DA7DB0">
              <w:rPr>
                <w:b/>
                <w:szCs w:val="24"/>
              </w:rPr>
              <w:t>Vedomosti</w:t>
            </w:r>
            <w:r w:rsidR="00DA7DB0" w:rsidRPr="00DA7DB0">
              <w:rPr>
                <w:b/>
                <w:szCs w:val="24"/>
              </w:rPr>
              <w:t xml:space="preserve">: </w:t>
            </w:r>
            <w:r w:rsidRPr="00DA7DB0">
              <w:rPr>
                <w:szCs w:val="24"/>
              </w:rPr>
              <w:t>vie</w:t>
            </w:r>
            <w:r w:rsidR="00DA7DB0" w:rsidRPr="00DA7DB0">
              <w:rPr>
                <w:szCs w:val="24"/>
              </w:rPr>
              <w:t xml:space="preserve"> </w:t>
            </w:r>
            <w:r w:rsidRPr="00DA7DB0">
              <w:rPr>
                <w:szCs w:val="24"/>
              </w:rPr>
              <w:t>charakterizovať kooperatívne vyučovanie;</w:t>
            </w:r>
            <w:r w:rsidR="00DA7DB0" w:rsidRPr="00DA7DB0">
              <w:rPr>
                <w:szCs w:val="24"/>
              </w:rPr>
              <w:t xml:space="preserve"> </w:t>
            </w:r>
            <w:r w:rsidRPr="00DA7DB0">
              <w:rPr>
                <w:szCs w:val="24"/>
              </w:rPr>
              <w:t>opísať metódy a formy kooperatívneho vyučovania;</w:t>
            </w:r>
            <w:r w:rsidR="00DA7DB0" w:rsidRPr="00DA7DB0">
              <w:rPr>
                <w:szCs w:val="24"/>
              </w:rPr>
              <w:t xml:space="preserve"> </w:t>
            </w:r>
            <w:r w:rsidRPr="00DA7DB0">
              <w:rPr>
                <w:rFonts w:eastAsia="FreeSerifItalic"/>
                <w:szCs w:val="24"/>
              </w:rPr>
              <w:t>opísať vyučovacie metódy a formy podporujúce aktívne učenie;</w:t>
            </w:r>
          </w:p>
          <w:p w14:paraId="58F17AB9" w14:textId="0AC31650" w:rsidR="00233E17" w:rsidRPr="00DA7DB0" w:rsidRDefault="00233E17" w:rsidP="00DA7DB0">
            <w:pPr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szCs w:val="24"/>
              </w:rPr>
              <w:t>predstaviť spôsob aplikácie kooperatívneho vyučovania v </w:t>
            </w:r>
            <w:r w:rsidR="003E47DB">
              <w:rPr>
                <w:szCs w:val="24"/>
              </w:rPr>
              <w:t>HaCH</w:t>
            </w:r>
            <w:r w:rsidRPr="00DA7DB0">
              <w:rPr>
                <w:szCs w:val="24"/>
              </w:rPr>
              <w:t xml:space="preserve">. </w:t>
            </w:r>
          </w:p>
          <w:p w14:paraId="78C19B65" w14:textId="63A665A7" w:rsidR="00233E17" w:rsidRPr="00DA7DB0" w:rsidRDefault="00233E17" w:rsidP="00DA7DB0">
            <w:pPr>
              <w:spacing w:after="0"/>
              <w:jc w:val="both"/>
              <w:rPr>
                <w:szCs w:val="24"/>
              </w:rPr>
            </w:pPr>
            <w:r w:rsidRPr="00DA7DB0">
              <w:rPr>
                <w:b/>
                <w:szCs w:val="24"/>
              </w:rPr>
              <w:t>Zručnosti</w:t>
            </w:r>
            <w:r w:rsidRPr="00DA7DB0">
              <w:rPr>
                <w:szCs w:val="24"/>
              </w:rPr>
              <w:t>:</w:t>
            </w:r>
            <w:r w:rsidR="00DA7DB0" w:rsidRPr="00DA7DB0">
              <w:rPr>
                <w:szCs w:val="24"/>
              </w:rPr>
              <w:t xml:space="preserve"> </w:t>
            </w:r>
            <w:r w:rsidRPr="00DA7DB0">
              <w:rPr>
                <w:szCs w:val="24"/>
              </w:rPr>
              <w:t>využívať metódy kooperatívneho vyučovania v </w:t>
            </w:r>
            <w:r w:rsidR="003E47DB">
              <w:rPr>
                <w:szCs w:val="24"/>
              </w:rPr>
              <w:t>HaCH</w:t>
            </w:r>
            <w:r w:rsidRPr="00DA7DB0">
              <w:rPr>
                <w:szCs w:val="24"/>
              </w:rPr>
              <w:t>;</w:t>
            </w:r>
            <w:r w:rsidR="00DA7DB0" w:rsidRPr="00DA7DB0">
              <w:rPr>
                <w:szCs w:val="24"/>
              </w:rPr>
              <w:t xml:space="preserve"> </w:t>
            </w:r>
            <w:r w:rsidRPr="00DA7DB0">
              <w:rPr>
                <w:szCs w:val="24"/>
              </w:rPr>
              <w:t>pracovať s odbornou literatúrou a navrhovať nové metódy;</w:t>
            </w:r>
            <w:r w:rsidR="00DA7DB0" w:rsidRPr="00DA7DB0">
              <w:rPr>
                <w:szCs w:val="24"/>
              </w:rPr>
              <w:t xml:space="preserve"> </w:t>
            </w:r>
            <w:r w:rsidRPr="00DA7DB0">
              <w:rPr>
                <w:szCs w:val="24"/>
              </w:rPr>
              <w:t>rozvíjať spoluprácu a kreativitu žiakov;</w:t>
            </w:r>
            <w:r w:rsidR="00DA7DB0" w:rsidRPr="00DA7DB0">
              <w:rPr>
                <w:szCs w:val="24"/>
              </w:rPr>
              <w:t xml:space="preserve"> </w:t>
            </w:r>
            <w:r w:rsidRPr="00DA7DB0">
              <w:rPr>
                <w:szCs w:val="24"/>
              </w:rPr>
              <w:t>analyzovať dosiahnuté výsledky.</w:t>
            </w:r>
          </w:p>
          <w:p w14:paraId="119786E4" w14:textId="59467888" w:rsidR="004F7267" w:rsidRPr="00DA7DB0" w:rsidRDefault="00233E17" w:rsidP="00DA7DB0">
            <w:pPr>
              <w:spacing w:after="0"/>
              <w:jc w:val="both"/>
              <w:rPr>
                <w:szCs w:val="24"/>
                <w:lang w:eastAsia="en-US"/>
              </w:rPr>
            </w:pPr>
            <w:r w:rsidRPr="00DA7DB0">
              <w:rPr>
                <w:b/>
                <w:szCs w:val="24"/>
              </w:rPr>
              <w:t>Kompeten</w:t>
            </w:r>
            <w:r w:rsidR="00DA7DB0" w:rsidRPr="00DA7DB0">
              <w:rPr>
                <w:b/>
                <w:szCs w:val="24"/>
              </w:rPr>
              <w:t xml:space="preserve">tnosti:  </w:t>
            </w:r>
            <w:r w:rsidRPr="00DA7DB0">
              <w:rPr>
                <w:rFonts w:eastAsia="FreeSerifItalic"/>
                <w:szCs w:val="24"/>
              </w:rPr>
              <w:t>schopnosť komunikovať a vytvárať pozitívnu klímu v triede;</w:t>
            </w:r>
            <w:r w:rsidR="00DA7DB0" w:rsidRPr="00DA7DB0">
              <w:rPr>
                <w:rFonts w:eastAsia="FreeSerifItalic"/>
                <w:szCs w:val="24"/>
              </w:rPr>
              <w:t xml:space="preserve"> </w:t>
            </w:r>
            <w:r w:rsidRPr="00DA7DB0">
              <w:rPr>
                <w:rFonts w:eastAsia="FreeSerifItalic"/>
                <w:szCs w:val="24"/>
              </w:rPr>
              <w:t>schopnosť empatie;</w:t>
            </w:r>
            <w:r w:rsidR="00DA7DB0" w:rsidRPr="00DA7DB0">
              <w:rPr>
                <w:rFonts w:eastAsia="FreeSerifItalic"/>
                <w:szCs w:val="24"/>
              </w:rPr>
              <w:t xml:space="preserve"> </w:t>
            </w:r>
            <w:r w:rsidRPr="00DA7DB0">
              <w:rPr>
                <w:szCs w:val="24"/>
              </w:rPr>
              <w:t>schopnosť integrovať metódy kooperatívneho vyučovania v edukácii.</w:t>
            </w:r>
          </w:p>
        </w:tc>
      </w:tr>
      <w:tr w:rsidR="004F7267" w:rsidRPr="00DA7DB0" w14:paraId="44E4B754" w14:textId="77777777" w:rsidTr="0031034F">
        <w:tc>
          <w:tcPr>
            <w:tcW w:w="9322" w:type="dxa"/>
            <w:gridSpan w:val="8"/>
          </w:tcPr>
          <w:p w14:paraId="0155DBCC" w14:textId="77777777" w:rsidR="007343C8" w:rsidRPr="00DA7DB0" w:rsidRDefault="004F7267" w:rsidP="00DA7DB0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DA7DB0">
              <w:rPr>
                <w:b/>
                <w:szCs w:val="24"/>
              </w:rPr>
              <w:t xml:space="preserve">Stručná osnova predmetu: </w:t>
            </w:r>
          </w:p>
          <w:p w14:paraId="7759C6C4" w14:textId="6D05C2D9" w:rsidR="00233E17" w:rsidRPr="00DA7DB0" w:rsidRDefault="00DA7DB0" w:rsidP="00DA7D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DA7DB0">
              <w:rPr>
                <w:szCs w:val="24"/>
                <w:lang w:eastAsia="cs-CZ"/>
              </w:rPr>
              <w:t xml:space="preserve">1. </w:t>
            </w:r>
            <w:r w:rsidR="00233E17" w:rsidRPr="00DA7DB0">
              <w:rPr>
                <w:szCs w:val="24"/>
                <w:lang w:eastAsia="cs-CZ"/>
              </w:rPr>
              <w:t xml:space="preserve">Základné terminologické súvislosti. </w:t>
            </w:r>
          </w:p>
          <w:p w14:paraId="4A2B4B75" w14:textId="5EBC97F7" w:rsidR="00233E17" w:rsidRPr="00DA7DB0" w:rsidRDefault="00DA7DB0" w:rsidP="00DA7D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DA7DB0">
              <w:rPr>
                <w:szCs w:val="24"/>
                <w:lang w:eastAsia="cs-CZ"/>
              </w:rPr>
              <w:t xml:space="preserve">2. </w:t>
            </w:r>
            <w:r w:rsidR="00233E17" w:rsidRPr="00DA7DB0">
              <w:rPr>
                <w:szCs w:val="24"/>
                <w:lang w:eastAsia="cs-CZ"/>
              </w:rPr>
              <w:t xml:space="preserve">Základné znaky kooperatívneho učenia. </w:t>
            </w:r>
          </w:p>
          <w:p w14:paraId="79FAA3E3" w14:textId="0DF39544" w:rsidR="00233E17" w:rsidRPr="00DA7DB0" w:rsidRDefault="00DA7DB0" w:rsidP="00DA7D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DA7DB0">
              <w:rPr>
                <w:szCs w:val="24"/>
                <w:lang w:eastAsia="cs-CZ"/>
              </w:rPr>
              <w:t xml:space="preserve">3. </w:t>
            </w:r>
            <w:r w:rsidR="00233E17" w:rsidRPr="00DA7DB0">
              <w:rPr>
                <w:szCs w:val="24"/>
                <w:lang w:eastAsia="cs-CZ"/>
              </w:rPr>
              <w:t xml:space="preserve">Kritériá efektívnej realizácie kooperatívneho učenia. </w:t>
            </w:r>
          </w:p>
          <w:p w14:paraId="1F6E3A3F" w14:textId="6F5151B0" w:rsidR="00233E17" w:rsidRPr="00DA7DB0" w:rsidRDefault="00DA7DB0" w:rsidP="00DA7D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DA7DB0">
              <w:rPr>
                <w:szCs w:val="24"/>
                <w:lang w:eastAsia="cs-CZ"/>
              </w:rPr>
              <w:t xml:space="preserve">4. </w:t>
            </w:r>
            <w:r w:rsidR="00233E17" w:rsidRPr="00DA7DB0">
              <w:rPr>
                <w:szCs w:val="24"/>
                <w:lang w:eastAsia="cs-CZ"/>
              </w:rPr>
              <w:t xml:space="preserve">Explanácia technológie výučby kooperatívneho učenia. </w:t>
            </w:r>
          </w:p>
          <w:p w14:paraId="62BD4340" w14:textId="72817178" w:rsidR="00233E17" w:rsidRPr="00DA7DB0" w:rsidRDefault="00DA7DB0" w:rsidP="00DA7D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DA7DB0">
              <w:rPr>
                <w:szCs w:val="24"/>
                <w:lang w:eastAsia="cs-CZ"/>
              </w:rPr>
              <w:t xml:space="preserve">5. </w:t>
            </w:r>
            <w:r w:rsidR="00233E17" w:rsidRPr="00DA7DB0">
              <w:rPr>
                <w:szCs w:val="24"/>
                <w:lang w:eastAsia="cs-CZ"/>
              </w:rPr>
              <w:t xml:space="preserve">Metódy a techniky kooperatívneho vyučovania. </w:t>
            </w:r>
          </w:p>
          <w:p w14:paraId="11C9C937" w14:textId="1D2C814E" w:rsidR="00233E17" w:rsidRPr="00DA7DB0" w:rsidRDefault="00DA7DB0" w:rsidP="00DA7D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DA7DB0">
              <w:rPr>
                <w:szCs w:val="24"/>
                <w:lang w:eastAsia="cs-CZ"/>
              </w:rPr>
              <w:t xml:space="preserve">6. </w:t>
            </w:r>
            <w:r w:rsidR="00233E17" w:rsidRPr="00DA7DB0">
              <w:rPr>
                <w:szCs w:val="24"/>
                <w:lang w:eastAsia="cs-CZ"/>
              </w:rPr>
              <w:t xml:space="preserve">Tvorba skupín v kooperatívnom vyučovaní. </w:t>
            </w:r>
          </w:p>
          <w:p w14:paraId="05390A17" w14:textId="4F11241B" w:rsidR="00233E17" w:rsidRPr="00DA7DB0" w:rsidRDefault="00DA7DB0" w:rsidP="00DA7D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DA7DB0">
              <w:rPr>
                <w:szCs w:val="24"/>
                <w:lang w:eastAsia="cs-CZ"/>
              </w:rPr>
              <w:t xml:space="preserve">7. – 8. </w:t>
            </w:r>
            <w:r w:rsidR="00233E17" w:rsidRPr="00DA7DB0">
              <w:rPr>
                <w:szCs w:val="24"/>
                <w:lang w:eastAsia="cs-CZ"/>
              </w:rPr>
              <w:t xml:space="preserve">Kritická analýza a hodnotenie kooperatívneho spôsobu výučby. </w:t>
            </w:r>
          </w:p>
          <w:p w14:paraId="7844D64A" w14:textId="20E0538A" w:rsidR="00233E17" w:rsidRPr="00DA7DB0" w:rsidRDefault="00DA7DB0" w:rsidP="00DA7D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DA7DB0">
              <w:rPr>
                <w:szCs w:val="24"/>
                <w:lang w:eastAsia="cs-CZ"/>
              </w:rPr>
              <w:t xml:space="preserve">9. - 10. </w:t>
            </w:r>
            <w:r w:rsidR="00233E17" w:rsidRPr="00DA7DB0">
              <w:rPr>
                <w:szCs w:val="24"/>
                <w:lang w:eastAsia="cs-CZ"/>
              </w:rPr>
              <w:t>Analýza vplyvu kooperatívneho učenia na skvalitňovanie vzťahovej roviny edukačného procesu.</w:t>
            </w:r>
          </w:p>
          <w:p w14:paraId="03DDCF18" w14:textId="5FAB79B0" w:rsidR="00233E17" w:rsidRPr="00DA7DB0" w:rsidRDefault="00DA7DB0" w:rsidP="00DA7DB0">
            <w:pPr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szCs w:val="24"/>
              </w:rPr>
              <w:t xml:space="preserve">11. </w:t>
            </w:r>
            <w:r w:rsidR="00233E17" w:rsidRPr="00DA7DB0">
              <w:rPr>
                <w:szCs w:val="24"/>
              </w:rPr>
              <w:t xml:space="preserve">Techniky hodnotenia kooperatívnych činností. </w:t>
            </w:r>
          </w:p>
          <w:p w14:paraId="17A8E1A2" w14:textId="38ECB3A8" w:rsidR="004F7267" w:rsidRPr="00DA7DB0" w:rsidRDefault="00DA7DB0" w:rsidP="00DA7DB0">
            <w:pPr>
              <w:spacing w:after="0"/>
              <w:jc w:val="both"/>
              <w:rPr>
                <w:szCs w:val="24"/>
              </w:rPr>
            </w:pPr>
            <w:r w:rsidRPr="00DA7DB0">
              <w:rPr>
                <w:szCs w:val="24"/>
                <w:lang w:eastAsia="cs-CZ"/>
              </w:rPr>
              <w:t xml:space="preserve">12. – 13. </w:t>
            </w:r>
            <w:r w:rsidR="00233E17" w:rsidRPr="00DA7DB0">
              <w:rPr>
                <w:szCs w:val="24"/>
                <w:lang w:eastAsia="cs-CZ"/>
              </w:rPr>
              <w:t xml:space="preserve">Kooperatívne vyučovanie v predmete </w:t>
            </w:r>
            <w:r w:rsidR="003E47DB">
              <w:rPr>
                <w:szCs w:val="24"/>
                <w:lang w:eastAsia="cs-CZ"/>
              </w:rPr>
              <w:t>HaCH</w:t>
            </w:r>
            <w:r w:rsidR="00233E17" w:rsidRPr="00DA7DB0">
              <w:rPr>
                <w:szCs w:val="24"/>
                <w:lang w:eastAsia="cs-CZ"/>
              </w:rPr>
              <w:t>.</w:t>
            </w:r>
          </w:p>
        </w:tc>
      </w:tr>
      <w:tr w:rsidR="004F7267" w:rsidRPr="00DA7DB0" w14:paraId="24C4F041" w14:textId="77777777" w:rsidTr="0031034F">
        <w:tc>
          <w:tcPr>
            <w:tcW w:w="9322" w:type="dxa"/>
            <w:gridSpan w:val="8"/>
          </w:tcPr>
          <w:p w14:paraId="1559E331" w14:textId="77777777" w:rsidR="004F7267" w:rsidRPr="00DA7DB0" w:rsidRDefault="004F7267" w:rsidP="00DA7DB0">
            <w:pPr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b/>
                <w:szCs w:val="24"/>
              </w:rPr>
              <w:t>Odporúčaná literatúra:</w:t>
            </w:r>
            <w:r w:rsidRPr="00DA7DB0">
              <w:rPr>
                <w:szCs w:val="24"/>
              </w:rPr>
              <w:t xml:space="preserve"> </w:t>
            </w:r>
          </w:p>
          <w:p w14:paraId="5E9D2CED" w14:textId="77777777" w:rsidR="00233E17" w:rsidRPr="00DA7DB0" w:rsidRDefault="00233E17" w:rsidP="00DA7D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DA7DB0">
              <w:rPr>
                <w:szCs w:val="24"/>
                <w:lang w:eastAsia="cs-CZ"/>
              </w:rPr>
              <w:lastRenderedPageBreak/>
              <w:t xml:space="preserve">BERNÁT, J. 2015. Implementácia kooperatívneho vyučovania v primárnom vzdelávaní. Bratislava: MPC, 2015. 34 s. ISBN 978-80-565-1174-9. </w:t>
            </w:r>
          </w:p>
          <w:p w14:paraId="4ED1707D" w14:textId="77777777" w:rsidR="00233E17" w:rsidRPr="00DA7DB0" w:rsidRDefault="00233E17" w:rsidP="00DA7D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DA7DB0">
              <w:rPr>
                <w:szCs w:val="24"/>
                <w:lang w:eastAsia="cs-CZ"/>
              </w:rPr>
              <w:t xml:space="preserve">HAJROVÁ, M. 2014. Metódy podporujúce kooperatívne učenie, Bratislava: MPC 2014. ISBN neuvedené. </w:t>
            </w:r>
          </w:p>
          <w:p w14:paraId="53D556EE" w14:textId="77777777" w:rsidR="00233E17" w:rsidRPr="00DA7DB0" w:rsidRDefault="00233E17" w:rsidP="00DA7D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DA7DB0">
              <w:rPr>
                <w:szCs w:val="24"/>
                <w:lang w:eastAsia="cs-CZ"/>
              </w:rPr>
              <w:t>JABLONSKÝ, T. 2006. Kooperatívne učenie – učenie sa spoluprácou. Banská Bystrica: MPC, 2006. ISBN 80-8041-488-2.</w:t>
            </w:r>
          </w:p>
          <w:p w14:paraId="3A74DB67" w14:textId="77777777" w:rsidR="00233E17" w:rsidRPr="00DA7DB0" w:rsidRDefault="00233E17" w:rsidP="00DA7DB0">
            <w:pPr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szCs w:val="24"/>
              </w:rPr>
              <w:t>JENČO, J., GENČÚROVÁ, G. 2014. Inovačné vyučovacie metódy a ich aplikácia do náboženskej výchovy. Prešov: Michal Vaško - Vydavateľstvo, 2014. ISBN 978-80-7165-955-6.</w:t>
            </w:r>
          </w:p>
          <w:p w14:paraId="3011CA52" w14:textId="77777777" w:rsidR="00233E17" w:rsidRPr="00DA7DB0" w:rsidRDefault="00233E17" w:rsidP="00DA7DB0">
            <w:pPr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szCs w:val="24"/>
              </w:rPr>
              <w:t xml:space="preserve">JENČO, J. 2009. </w:t>
            </w:r>
            <w:r w:rsidRPr="00DA7DB0">
              <w:rPr>
                <w:bCs/>
                <w:szCs w:val="24"/>
              </w:rPr>
              <w:t>Aplikácia projektovej edukácie v náboženskom vyučovaní detí predškolského veku</w:t>
            </w:r>
            <w:r w:rsidRPr="00DA7DB0">
              <w:rPr>
                <w:szCs w:val="24"/>
              </w:rPr>
              <w:t>. Košice : Vienala, 2009. 123 s. ISBN 978-80-89232-66-6.</w:t>
            </w:r>
          </w:p>
          <w:p w14:paraId="358B85B4" w14:textId="77777777" w:rsidR="00233E17" w:rsidRPr="00DA7DB0" w:rsidRDefault="00233E17" w:rsidP="00DA7D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DA7DB0">
              <w:rPr>
                <w:szCs w:val="24"/>
                <w:lang w:eastAsia="cs-CZ"/>
              </w:rPr>
              <w:t>KASÍKOVÁ, H. 1997. Kooperativní učení, kooperativní škola. Praha: Portál, 1997. 152 s. ISBN 978-80-7367-712-1.</w:t>
            </w:r>
          </w:p>
          <w:p w14:paraId="44952308" w14:textId="77777777" w:rsidR="00233E17" w:rsidRPr="00DA7DB0" w:rsidRDefault="00233E17" w:rsidP="00DA7D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DA7DB0">
              <w:rPr>
                <w:szCs w:val="24"/>
                <w:lang w:eastAsia="cs-CZ"/>
              </w:rPr>
              <w:t>KASÍKOVÁ, H. 2010. Kooperativní učení. Praha: Portál, 2010. ISBN 978-80-7376-712-1.</w:t>
            </w:r>
          </w:p>
          <w:p w14:paraId="286DBF2D" w14:textId="77777777" w:rsidR="00233E17" w:rsidRPr="00DA7DB0" w:rsidRDefault="00233E17" w:rsidP="00DA7D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DA7DB0">
              <w:rPr>
                <w:szCs w:val="24"/>
                <w:lang w:eastAsia="cs-CZ"/>
              </w:rPr>
              <w:t>LUŽINSKÁ, K. 2013. Kooperatívne vyučovanie na 1. stupni ZŠ. Bratislava: MPC, 2013. 60 s. ISBN 978-80-8052-470-8.</w:t>
            </w:r>
          </w:p>
          <w:p w14:paraId="3346234C" w14:textId="154BEFF3" w:rsidR="004F7267" w:rsidRPr="00DA7DB0" w:rsidRDefault="00233E17" w:rsidP="00DA7DB0">
            <w:pPr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szCs w:val="24"/>
                <w:lang w:eastAsia="cs-CZ"/>
              </w:rPr>
              <w:t>SLAVIN, R. E. 2008. Cooperative Learning, Succes for All, and Evidence – based Reform in education. In Education et didactique, vol. 2, pp. 151 – 159. ISSN 2111 – 4838.</w:t>
            </w:r>
          </w:p>
        </w:tc>
      </w:tr>
      <w:tr w:rsidR="004F7267" w:rsidRPr="00DA7DB0" w14:paraId="1E57384B" w14:textId="77777777" w:rsidTr="0031034F">
        <w:tc>
          <w:tcPr>
            <w:tcW w:w="9322" w:type="dxa"/>
            <w:gridSpan w:val="8"/>
          </w:tcPr>
          <w:p w14:paraId="3241B8B1" w14:textId="77777777" w:rsidR="004F7267" w:rsidRPr="00DA7DB0" w:rsidRDefault="004F7267" w:rsidP="00DA7DB0">
            <w:pPr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DA7DB0">
              <w:rPr>
                <w:szCs w:val="24"/>
              </w:rPr>
              <w:t xml:space="preserve"> slovenský</w:t>
            </w:r>
          </w:p>
        </w:tc>
      </w:tr>
      <w:tr w:rsidR="004F7267" w:rsidRPr="00DA7DB0" w14:paraId="002B08ED" w14:textId="77777777" w:rsidTr="0031034F">
        <w:tc>
          <w:tcPr>
            <w:tcW w:w="9322" w:type="dxa"/>
            <w:gridSpan w:val="8"/>
          </w:tcPr>
          <w:p w14:paraId="13174E7F" w14:textId="77777777" w:rsidR="004F7267" w:rsidRPr="00DA7DB0" w:rsidRDefault="004F7267" w:rsidP="00DA7DB0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DA7DB0">
              <w:rPr>
                <w:b/>
                <w:szCs w:val="24"/>
              </w:rPr>
              <w:t>Poznámky:</w:t>
            </w:r>
          </w:p>
        </w:tc>
      </w:tr>
      <w:tr w:rsidR="004F7267" w:rsidRPr="00DA7DB0" w14:paraId="5E99F283" w14:textId="77777777" w:rsidTr="0031034F">
        <w:tc>
          <w:tcPr>
            <w:tcW w:w="9322" w:type="dxa"/>
            <w:gridSpan w:val="8"/>
          </w:tcPr>
          <w:p w14:paraId="0E0214B6" w14:textId="77777777" w:rsidR="004F7267" w:rsidRPr="00DA7DB0" w:rsidRDefault="004F7267" w:rsidP="00DA7DB0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DA7DB0">
              <w:rPr>
                <w:b/>
                <w:szCs w:val="24"/>
              </w:rPr>
              <w:t xml:space="preserve">Hodnotenie predmetov </w:t>
            </w:r>
          </w:p>
          <w:p w14:paraId="00E14ED5" w14:textId="77777777" w:rsidR="004F7267" w:rsidRPr="00DA7DB0" w:rsidRDefault="004F7267" w:rsidP="00DA7DB0">
            <w:pPr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szCs w:val="24"/>
              </w:rPr>
              <w:t xml:space="preserve">Celkový počet hodnotených študentov: </w:t>
            </w:r>
          </w:p>
        </w:tc>
      </w:tr>
      <w:tr w:rsidR="004F7267" w:rsidRPr="00DA7DB0" w14:paraId="2D2E89F0" w14:textId="77777777" w:rsidTr="0031034F">
        <w:tc>
          <w:tcPr>
            <w:tcW w:w="1535" w:type="dxa"/>
          </w:tcPr>
          <w:p w14:paraId="52F97346" w14:textId="77777777" w:rsidR="004F7267" w:rsidRPr="00DA7DB0" w:rsidRDefault="004F7267" w:rsidP="00DA7DB0">
            <w:pPr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46C81A39" w14:textId="77777777" w:rsidR="004F7267" w:rsidRPr="00DA7DB0" w:rsidRDefault="004F7267" w:rsidP="00DA7DB0">
            <w:pPr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05A2D5BA" w14:textId="77777777" w:rsidR="004F7267" w:rsidRPr="00DA7DB0" w:rsidRDefault="004F7267" w:rsidP="00DA7DB0">
            <w:pPr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szCs w:val="24"/>
              </w:rPr>
              <w:t>C</w:t>
            </w:r>
          </w:p>
        </w:tc>
        <w:tc>
          <w:tcPr>
            <w:tcW w:w="1535" w:type="dxa"/>
            <w:gridSpan w:val="2"/>
          </w:tcPr>
          <w:p w14:paraId="52EDEBF4" w14:textId="77777777" w:rsidR="004F7267" w:rsidRPr="00DA7DB0" w:rsidRDefault="004F7267" w:rsidP="00DA7DB0">
            <w:pPr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0C81D000" w14:textId="77777777" w:rsidR="004F7267" w:rsidRPr="00DA7DB0" w:rsidRDefault="004F7267" w:rsidP="00DA7DB0">
            <w:pPr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6B155A1A" w14:textId="77777777" w:rsidR="004F7267" w:rsidRPr="00DA7DB0" w:rsidRDefault="004F7267" w:rsidP="00DA7DB0">
            <w:pPr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szCs w:val="24"/>
              </w:rPr>
              <w:t>FX</w:t>
            </w:r>
          </w:p>
        </w:tc>
      </w:tr>
      <w:tr w:rsidR="004F7267" w:rsidRPr="00DA7DB0" w14:paraId="3D9BE9D5" w14:textId="77777777" w:rsidTr="0031034F">
        <w:tc>
          <w:tcPr>
            <w:tcW w:w="1535" w:type="dxa"/>
          </w:tcPr>
          <w:p w14:paraId="6D6E84A4" w14:textId="31A43EBA" w:rsidR="004F7267" w:rsidRPr="00DA7DB0" w:rsidRDefault="004F7267" w:rsidP="00DA7DB0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</w:tcPr>
          <w:p w14:paraId="43E37A38" w14:textId="19ECEF47" w:rsidR="004F7267" w:rsidRPr="00DA7DB0" w:rsidRDefault="004F7267" w:rsidP="00DA7DB0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  <w:gridSpan w:val="2"/>
          </w:tcPr>
          <w:p w14:paraId="08D48CE4" w14:textId="2B19DAD5" w:rsidR="004F7267" w:rsidRPr="00DA7DB0" w:rsidRDefault="004F7267" w:rsidP="00DA7DB0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  <w:gridSpan w:val="2"/>
          </w:tcPr>
          <w:p w14:paraId="5D2DB26F" w14:textId="39090BE3" w:rsidR="004F7267" w:rsidRPr="00DA7DB0" w:rsidRDefault="004F7267" w:rsidP="00DA7DB0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6" w:type="dxa"/>
          </w:tcPr>
          <w:p w14:paraId="3D234196" w14:textId="3A8FC86F" w:rsidR="004F7267" w:rsidRPr="00DA7DB0" w:rsidRDefault="004F7267" w:rsidP="00DA7DB0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646" w:type="dxa"/>
          </w:tcPr>
          <w:p w14:paraId="0C97FB9A" w14:textId="23A636C4" w:rsidR="004F7267" w:rsidRPr="00DA7DB0" w:rsidRDefault="004F7267" w:rsidP="00DA7DB0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F7267" w:rsidRPr="00DA7DB0" w14:paraId="72954609" w14:textId="77777777" w:rsidTr="0031034F">
        <w:tc>
          <w:tcPr>
            <w:tcW w:w="9322" w:type="dxa"/>
            <w:gridSpan w:val="8"/>
          </w:tcPr>
          <w:p w14:paraId="216674A3" w14:textId="77777777" w:rsidR="004F7267" w:rsidRPr="00DA7DB0" w:rsidRDefault="004F7267" w:rsidP="00DA7DB0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F7267" w:rsidRPr="00DA7DB0" w14:paraId="4882FCED" w14:textId="77777777" w:rsidTr="0031034F">
        <w:tc>
          <w:tcPr>
            <w:tcW w:w="9322" w:type="dxa"/>
            <w:gridSpan w:val="8"/>
          </w:tcPr>
          <w:p w14:paraId="63ACC9A5" w14:textId="77777777" w:rsidR="004F7267" w:rsidRPr="00DA7DB0" w:rsidRDefault="004F7267" w:rsidP="00DA7DB0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b/>
                <w:szCs w:val="24"/>
              </w:rPr>
              <w:t>Vyučujúci:</w:t>
            </w:r>
            <w:r w:rsidRPr="00DA7DB0">
              <w:rPr>
                <w:szCs w:val="24"/>
              </w:rPr>
              <w:t xml:space="preserve"> </w:t>
            </w:r>
          </w:p>
          <w:p w14:paraId="76C09AE0" w14:textId="7196F291" w:rsidR="007D6617" w:rsidRPr="00DA7DB0" w:rsidRDefault="004F7267" w:rsidP="00DA7DB0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szCs w:val="24"/>
              </w:rPr>
              <w:t xml:space="preserve">prednášky/konzultácie: </w:t>
            </w:r>
            <w:r w:rsidR="00DA7DB0" w:rsidRPr="00DA7DB0">
              <w:rPr>
                <w:szCs w:val="24"/>
              </w:rPr>
              <w:t>prof. Dr. Iurii Shcherbiak, DrSc., doc. PaedDr. Beáta Akimjaková, PhD.</w:t>
            </w:r>
          </w:p>
          <w:p w14:paraId="38C3BEFF" w14:textId="77777777" w:rsidR="004F7267" w:rsidRPr="00DA7DB0" w:rsidRDefault="004F7267" w:rsidP="00DA7DB0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szCs w:val="24"/>
              </w:rPr>
              <w:t xml:space="preserve">výučba: </w:t>
            </w:r>
            <w:r w:rsidR="00B1464D" w:rsidRPr="00DA7DB0">
              <w:rPr>
                <w:szCs w:val="24"/>
              </w:rPr>
              <w:t>slovensky</w:t>
            </w:r>
          </w:p>
        </w:tc>
      </w:tr>
      <w:tr w:rsidR="004F7267" w:rsidRPr="00DA7DB0" w14:paraId="4F9437F2" w14:textId="77777777" w:rsidTr="0031034F">
        <w:tc>
          <w:tcPr>
            <w:tcW w:w="9322" w:type="dxa"/>
            <w:gridSpan w:val="8"/>
          </w:tcPr>
          <w:p w14:paraId="642DE417" w14:textId="08738D0C" w:rsidR="004F7267" w:rsidRPr="00DA7DB0" w:rsidRDefault="004F7267" w:rsidP="00DA7DB0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b/>
                <w:szCs w:val="24"/>
              </w:rPr>
              <w:t>Dátum poslednej zmeny:</w:t>
            </w:r>
            <w:r w:rsidRPr="00DA7DB0">
              <w:rPr>
                <w:szCs w:val="24"/>
              </w:rPr>
              <w:t xml:space="preserve"> </w:t>
            </w:r>
          </w:p>
        </w:tc>
      </w:tr>
      <w:tr w:rsidR="004F7267" w:rsidRPr="00DA7DB0" w14:paraId="3965DD79" w14:textId="77777777" w:rsidTr="0031034F">
        <w:tc>
          <w:tcPr>
            <w:tcW w:w="9322" w:type="dxa"/>
            <w:gridSpan w:val="8"/>
          </w:tcPr>
          <w:p w14:paraId="043326D8" w14:textId="6725D498" w:rsidR="004F7267" w:rsidRPr="00DA7DB0" w:rsidRDefault="004F7267" w:rsidP="00DA7DB0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DA7DB0">
              <w:rPr>
                <w:b/>
                <w:szCs w:val="24"/>
              </w:rPr>
              <w:t>Schválil:</w:t>
            </w:r>
            <w:r w:rsidRPr="00DA7DB0">
              <w:rPr>
                <w:szCs w:val="24"/>
              </w:rPr>
              <w:t xml:space="preserve"> prof. </w:t>
            </w:r>
            <w:r w:rsidR="00DA7DB0" w:rsidRPr="00DA7DB0">
              <w:rPr>
                <w:szCs w:val="24"/>
              </w:rPr>
              <w:t xml:space="preserve">PhDr. </w:t>
            </w:r>
            <w:r w:rsidR="00F0475C" w:rsidRPr="00DA7DB0">
              <w:rPr>
                <w:szCs w:val="24"/>
              </w:rPr>
              <w:t>ThDr.</w:t>
            </w:r>
            <w:r w:rsidR="00DA7DB0" w:rsidRPr="00DA7DB0">
              <w:rPr>
                <w:szCs w:val="24"/>
              </w:rPr>
              <w:t xml:space="preserve"> Amantius Akimjak, </w:t>
            </w:r>
            <w:r w:rsidR="00F0475C" w:rsidRPr="00DA7DB0">
              <w:rPr>
                <w:szCs w:val="24"/>
              </w:rPr>
              <w:t xml:space="preserve">PhD. </w:t>
            </w:r>
            <w:r w:rsidR="00DA7DB0" w:rsidRPr="00DA7DB0">
              <w:rPr>
                <w:szCs w:val="24"/>
              </w:rPr>
              <w:t>OFS</w:t>
            </w:r>
          </w:p>
        </w:tc>
      </w:tr>
    </w:tbl>
    <w:p w14:paraId="13EE3CDB" w14:textId="77777777" w:rsidR="006C508A" w:rsidRPr="00DA7DB0" w:rsidRDefault="001C59BB" w:rsidP="00DA7DB0">
      <w:pPr>
        <w:jc w:val="both"/>
        <w:rPr>
          <w:szCs w:val="24"/>
        </w:rPr>
      </w:pPr>
    </w:p>
    <w:sectPr w:rsidR="006C508A" w:rsidRPr="00DA7DB0" w:rsidSect="008A6C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D8F3" w14:textId="77777777" w:rsidR="001C59BB" w:rsidRDefault="001C59BB" w:rsidP="00133B9F">
      <w:pPr>
        <w:spacing w:after="0" w:line="240" w:lineRule="auto"/>
      </w:pPr>
      <w:r>
        <w:separator/>
      </w:r>
    </w:p>
  </w:endnote>
  <w:endnote w:type="continuationSeparator" w:id="0">
    <w:p w14:paraId="171C8181" w14:textId="77777777" w:rsidR="001C59BB" w:rsidRDefault="001C59BB" w:rsidP="00133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eeSerif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E9CE6" w14:textId="77777777" w:rsidR="00133B9F" w:rsidRDefault="00133B9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2673F" w14:textId="77777777" w:rsidR="00133B9F" w:rsidRDefault="00133B9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54861" w14:textId="77777777" w:rsidR="00133B9F" w:rsidRDefault="00133B9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C7511" w14:textId="77777777" w:rsidR="001C59BB" w:rsidRDefault="001C59BB" w:rsidP="00133B9F">
      <w:pPr>
        <w:spacing w:after="0" w:line="240" w:lineRule="auto"/>
      </w:pPr>
      <w:r>
        <w:separator/>
      </w:r>
    </w:p>
  </w:footnote>
  <w:footnote w:type="continuationSeparator" w:id="0">
    <w:p w14:paraId="5D689865" w14:textId="77777777" w:rsidR="001C59BB" w:rsidRDefault="001C59BB" w:rsidP="00133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7FD0" w14:textId="77777777" w:rsidR="00133B9F" w:rsidRDefault="00133B9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93F66" w14:textId="1BD80449" w:rsidR="00133B9F" w:rsidRDefault="00133B9F" w:rsidP="00133B9F">
    <w:pPr>
      <w:pStyle w:val="Hlavika"/>
      <w:jc w:val="right"/>
    </w:pPr>
    <w:r>
      <w:t>FO-082/0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A93E" w14:textId="77777777" w:rsidR="00133B9F" w:rsidRDefault="00133B9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0AE0"/>
    <w:multiLevelType w:val="hybridMultilevel"/>
    <w:tmpl w:val="C4D25138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91C85"/>
    <w:multiLevelType w:val="hybridMultilevel"/>
    <w:tmpl w:val="A0A6A1DE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956AF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A57DDB"/>
    <w:multiLevelType w:val="hybridMultilevel"/>
    <w:tmpl w:val="F8B26BDA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F53AA4"/>
    <w:multiLevelType w:val="hybridMultilevel"/>
    <w:tmpl w:val="E9121678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1A06C3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78751F7"/>
    <w:multiLevelType w:val="hybridMultilevel"/>
    <w:tmpl w:val="5FB4F676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4"/>
  </w:num>
  <w:num w:numId="5">
    <w:abstractNumId w:val="0"/>
  </w:num>
  <w:num w:numId="6">
    <w:abstractNumId w:val="8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267"/>
    <w:rsid w:val="0004579B"/>
    <w:rsid w:val="000612A7"/>
    <w:rsid w:val="00074828"/>
    <w:rsid w:val="000904E7"/>
    <w:rsid w:val="000F2C93"/>
    <w:rsid w:val="00133B9F"/>
    <w:rsid w:val="001514B7"/>
    <w:rsid w:val="00155681"/>
    <w:rsid w:val="00157CAA"/>
    <w:rsid w:val="00160C15"/>
    <w:rsid w:val="0016628D"/>
    <w:rsid w:val="00180524"/>
    <w:rsid w:val="001C59BB"/>
    <w:rsid w:val="001D2B2F"/>
    <w:rsid w:val="001D6ED8"/>
    <w:rsid w:val="00200916"/>
    <w:rsid w:val="00217608"/>
    <w:rsid w:val="00233E17"/>
    <w:rsid w:val="0028423C"/>
    <w:rsid w:val="002C5F99"/>
    <w:rsid w:val="002D24B0"/>
    <w:rsid w:val="002E1FA9"/>
    <w:rsid w:val="00337A53"/>
    <w:rsid w:val="00380D7B"/>
    <w:rsid w:val="003E47DB"/>
    <w:rsid w:val="003E62EB"/>
    <w:rsid w:val="004234CA"/>
    <w:rsid w:val="004326C0"/>
    <w:rsid w:val="00450645"/>
    <w:rsid w:val="004531DA"/>
    <w:rsid w:val="00467B6A"/>
    <w:rsid w:val="00486EC0"/>
    <w:rsid w:val="004F7267"/>
    <w:rsid w:val="005D4B43"/>
    <w:rsid w:val="00607811"/>
    <w:rsid w:val="00642B7D"/>
    <w:rsid w:val="006932D9"/>
    <w:rsid w:val="006D141F"/>
    <w:rsid w:val="006E7EEA"/>
    <w:rsid w:val="0070406C"/>
    <w:rsid w:val="00704FA1"/>
    <w:rsid w:val="007343C8"/>
    <w:rsid w:val="00744FD7"/>
    <w:rsid w:val="007D6617"/>
    <w:rsid w:val="007F73D6"/>
    <w:rsid w:val="008A6C87"/>
    <w:rsid w:val="008C2E54"/>
    <w:rsid w:val="0097144A"/>
    <w:rsid w:val="009A4C8D"/>
    <w:rsid w:val="009C1263"/>
    <w:rsid w:val="009C3237"/>
    <w:rsid w:val="00A118A0"/>
    <w:rsid w:val="00A248D2"/>
    <w:rsid w:val="00A9246C"/>
    <w:rsid w:val="00A94A82"/>
    <w:rsid w:val="00AA071B"/>
    <w:rsid w:val="00AC44A1"/>
    <w:rsid w:val="00AE660C"/>
    <w:rsid w:val="00B1464D"/>
    <w:rsid w:val="00B265DF"/>
    <w:rsid w:val="00B677C7"/>
    <w:rsid w:val="00B7726E"/>
    <w:rsid w:val="00B847F0"/>
    <w:rsid w:val="00BD3DE6"/>
    <w:rsid w:val="00C37E04"/>
    <w:rsid w:val="00C64F51"/>
    <w:rsid w:val="00C90934"/>
    <w:rsid w:val="00CD3AA9"/>
    <w:rsid w:val="00CF10A3"/>
    <w:rsid w:val="00D04666"/>
    <w:rsid w:val="00D448B7"/>
    <w:rsid w:val="00D76E08"/>
    <w:rsid w:val="00DA7DB0"/>
    <w:rsid w:val="00DF4B3D"/>
    <w:rsid w:val="00E412FC"/>
    <w:rsid w:val="00E83523"/>
    <w:rsid w:val="00E902E0"/>
    <w:rsid w:val="00E95777"/>
    <w:rsid w:val="00F0475C"/>
    <w:rsid w:val="00F5279C"/>
    <w:rsid w:val="00F830F0"/>
    <w:rsid w:val="00F96374"/>
    <w:rsid w:val="00FE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54A4"/>
  <w15:docId w15:val="{F2FF5AB3-45FC-4801-83CE-EDE22ECB5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F7267"/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CF10A3"/>
    <w:pPr>
      <w:spacing w:before="100" w:beforeAutospacing="1" w:after="100" w:afterAutospacing="1" w:line="240" w:lineRule="auto"/>
    </w:pPr>
    <w:rPr>
      <w:szCs w:val="24"/>
    </w:rPr>
  </w:style>
  <w:style w:type="paragraph" w:styleId="Odsekzoznamu">
    <w:name w:val="List Paragraph"/>
    <w:basedOn w:val="Normlny"/>
    <w:uiPriority w:val="34"/>
    <w:qFormat/>
    <w:rsid w:val="00A118A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33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3B9F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3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3B9F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4638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09DE9-EE4A-4EE4-9704-896571D09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profesorka</dc:creator>
  <cp:lastModifiedBy>Hubková Svetlana</cp:lastModifiedBy>
  <cp:revision>8</cp:revision>
  <dcterms:created xsi:type="dcterms:W3CDTF">2021-12-20T09:12:00Z</dcterms:created>
  <dcterms:modified xsi:type="dcterms:W3CDTF">2022-04-12T19:15:00Z</dcterms:modified>
</cp:coreProperties>
</file>